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C4" w:rsidRDefault="008144C4" w:rsidP="008144C4">
      <w:pPr>
        <w:rPr>
          <w:rFonts w:ascii="Times New Roman" w:hAnsi="Times New Roman" w:cs="Times New Roman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48"/>
          <w:szCs w:val="48"/>
        </w:rPr>
        <w:t>Pozvánka</w:t>
      </w: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Obec Pleš zastúpená starostom obce, Vás pozýva na zasadnutie obecného zastupiteľstva,</w:t>
      </w:r>
      <w:r w:rsidR="003120E4">
        <w:rPr>
          <w:rFonts w:ascii="Times New Roman" w:hAnsi="Times New Roman" w:cs="Times New Roman"/>
          <w:sz w:val="24"/>
          <w:szCs w:val="24"/>
        </w:rPr>
        <w:t xml:space="preserve"> ktoré sa bude konať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dňa :</w:t>
      </w: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19. 09. 2025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v piatok, zo začiatkom o 1</w:t>
      </w:r>
      <w:r w:rsidR="003120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,00 hod. v miestnosti Obecného úradu s nasledovným programom:</w:t>
      </w: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Zahájenie</w:t>
      </w: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zapisovateľa, voľba návrhovej komisie, voľba overovateľov zápisnice</w:t>
      </w: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Voľba hl. kontrolóra obce Pleš</w:t>
      </w: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Kultúrne podujatia Úcta k starším, Mikuláš – organizačné veci</w:t>
      </w: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 a jeho schválenie</w:t>
      </w:r>
    </w:p>
    <w:p w:rsidR="008144C4" w:rsidRDefault="008144C4" w:rsidP="008144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Pleši dňa, 12. 09. 2025</w:t>
      </w: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8144C4" w:rsidRDefault="008144C4" w:rsidP="0081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Miroslav Plaucha</w:t>
      </w:r>
    </w:p>
    <w:p w:rsidR="00A00651" w:rsidRDefault="003120E4"/>
    <w:sectPr w:rsidR="00A0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53301"/>
    <w:multiLevelType w:val="hybridMultilevel"/>
    <w:tmpl w:val="7E145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C4"/>
    <w:rsid w:val="001B3E4E"/>
    <w:rsid w:val="003120E4"/>
    <w:rsid w:val="003B7195"/>
    <w:rsid w:val="008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2AAE"/>
  <w15:chartTrackingRefBased/>
  <w15:docId w15:val="{167AB78F-DEDD-42B8-9CF4-0F46BA2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144C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3</cp:revision>
  <cp:lastPrinted>2025-09-12T08:15:00Z</cp:lastPrinted>
  <dcterms:created xsi:type="dcterms:W3CDTF">2025-09-11T06:48:00Z</dcterms:created>
  <dcterms:modified xsi:type="dcterms:W3CDTF">2025-09-12T08:15:00Z</dcterms:modified>
</cp:coreProperties>
</file>